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52" w:rsidRDefault="00196199" w:rsidP="00E22794">
      <w:pPr>
        <w:spacing w:after="0" w:line="276"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7030A0"/>
          <w:sz w:val="28"/>
          <w:szCs w:val="28"/>
          <w:u w:val="single"/>
        </w:rPr>
        <w:t xml:space="preserve">Tiết </w:t>
      </w:r>
      <w:r w:rsidR="00AB2A08">
        <w:rPr>
          <w:rFonts w:ascii="Times New Roman" w:eastAsia="Times New Roman" w:hAnsi="Times New Roman" w:cs="Times New Roman"/>
          <w:b/>
          <w:color w:val="7030A0"/>
          <w:sz w:val="28"/>
          <w:szCs w:val="28"/>
          <w:u w:val="single"/>
          <w:lang w:val="vi-VN"/>
        </w:rPr>
        <w:t>53</w:t>
      </w:r>
      <w:r>
        <w:rPr>
          <w:rFonts w:ascii="Times New Roman" w:eastAsia="Times New Roman" w:hAnsi="Times New Roman" w:cs="Times New Roman"/>
          <w:b/>
          <w:color w:val="7030A0"/>
          <w:sz w:val="28"/>
          <w:szCs w:val="28"/>
          <w:u w:val="single"/>
        </w:rPr>
        <w:t xml:space="preserve">, </w:t>
      </w:r>
      <w:r w:rsidR="00AB2A08">
        <w:rPr>
          <w:rFonts w:ascii="Times New Roman" w:eastAsia="Times New Roman" w:hAnsi="Times New Roman" w:cs="Times New Roman"/>
          <w:b/>
          <w:color w:val="7030A0"/>
          <w:sz w:val="28"/>
          <w:szCs w:val="28"/>
          <w:u w:val="single"/>
          <w:lang w:val="vi-VN"/>
        </w:rPr>
        <w:t>54</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70C0"/>
          <w:sz w:val="28"/>
          <w:szCs w:val="28"/>
        </w:rPr>
        <w:t>LUYỆN TẬP CHUNG (chương 4)</w:t>
      </w:r>
    </w:p>
    <w:p w:rsidR="00AB2A08" w:rsidRPr="00AB2A08" w:rsidRDefault="00AB2A08" w:rsidP="00E22794">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Thời gian thực hiện  : </w:t>
      </w:r>
      <w:r w:rsidRPr="00E22794">
        <w:rPr>
          <w:rFonts w:ascii="Times New Roman" w:eastAsia="Times New Roman" w:hAnsi="Times New Roman" w:cs="Times New Roman"/>
          <w:b/>
          <w:sz w:val="28"/>
          <w:szCs w:val="28"/>
          <w:highlight w:val="yellow"/>
          <w:lang w:val="vi-VN"/>
        </w:rPr>
        <w:t>2 tiết</w:t>
      </w:r>
    </w:p>
    <w:p w:rsidR="00884752" w:rsidRDefault="00196199" w:rsidP="00E22794">
      <w:pPr>
        <w:tabs>
          <w:tab w:val="center" w:pos="5400"/>
          <w:tab w:val="left" w:pos="7169"/>
        </w:tabs>
        <w:spacing w:before="120"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 MỤC TIÊU</w:t>
      </w:r>
    </w:p>
    <w:p w:rsidR="00884752" w:rsidRDefault="00196199" w:rsidP="00E22794">
      <w:pPr>
        <w:tabs>
          <w:tab w:val="center" w:pos="5400"/>
          <w:tab w:val="left" w:pos="7169"/>
        </w:tabs>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nắm vững kiến thức về một số tứ giác đã học.</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nắm vững công thức tích chu vi, diện tích các tứ giác đã học.</w:t>
      </w:r>
    </w:p>
    <w:p w:rsidR="00884752" w:rsidRDefault="00196199" w:rsidP="00E22794">
      <w:pPr>
        <w:tabs>
          <w:tab w:val="center" w:pos="5400"/>
          <w:tab w:val="left" w:pos="7169"/>
        </w:tabs>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Năng lực </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các hoạt động vẽ hình tam giác đều, hình vuông, hình chữ nhật, hình thành năng lực sử dụng công cụ và phương tiện toán học.</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Thông qua việc sử dụng các kiến thức đã học về chu vi, diện tích của một số tứ giác đã học để làm bài tập, giải quyết </w:t>
      </w:r>
      <w:r>
        <w:rPr>
          <w:rFonts w:ascii="Times New Roman" w:eastAsia="Times New Roman" w:hAnsi="Times New Roman" w:cs="Times New Roman"/>
          <w:sz w:val="28"/>
          <w:szCs w:val="28"/>
        </w:rPr>
        <w:t>các bài toán thực tế,…hình thành năng lực tư duy, lập luận toán học, năng lực giải quyết vấn đề, năng lực mô hình hóa toán học.</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hoạt động nhóm, hình thành năng lực hợp tác, năng lực giao tiếp toán học.</w:t>
      </w:r>
    </w:p>
    <w:p w:rsidR="00884752" w:rsidRDefault="00196199" w:rsidP="00E22794">
      <w:pPr>
        <w:pBdr>
          <w:top w:val="nil"/>
          <w:left w:val="nil"/>
          <w:bottom w:val="nil"/>
          <w:right w:val="nil"/>
          <w:between w:val="nil"/>
        </w:pBdr>
        <w:tabs>
          <w:tab w:val="center" w:pos="4320"/>
          <w:tab w:val="right" w:pos="8640"/>
          <w:tab w:val="left" w:pos="7169"/>
        </w:tabs>
        <w:spacing w:before="120"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884752" w:rsidRDefault="00196199" w:rsidP="00E22794">
      <w:pPr>
        <w:widowControl w:val="0"/>
        <w:pBdr>
          <w:top w:val="nil"/>
          <w:left w:val="nil"/>
          <w:bottom w:val="nil"/>
          <w:right w:val="nil"/>
          <w:between w:val="nil"/>
        </w:pBdr>
        <w:tabs>
          <w:tab w:val="left" w:pos="0"/>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qua quá trình tìm hiểu, suy luận, tính toán, hình thành phẩm chất chăm chỉ.</w:t>
      </w:r>
    </w:p>
    <w:p w:rsidR="00884752" w:rsidRDefault="00196199" w:rsidP="00E22794">
      <w:pPr>
        <w:widowControl w:val="0"/>
        <w:pBdr>
          <w:top w:val="nil"/>
          <w:left w:val="nil"/>
          <w:bottom w:val="nil"/>
          <w:right w:val="nil"/>
          <w:between w:val="nil"/>
        </w:pBdr>
        <w:tabs>
          <w:tab w:val="left" w:pos="0"/>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qua hoạt động nhóm, hình thành phẩm chất trách nhiệm, trung thực.</w:t>
      </w:r>
    </w:p>
    <w:p w:rsidR="00884752" w:rsidRDefault="00196199" w:rsidP="00E22794">
      <w:pPr>
        <w:tabs>
          <w:tab w:val="left" w:pos="7169"/>
        </w:tabs>
        <w:spacing w:before="120" w:after="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p>
    <w:p w:rsidR="00884752" w:rsidRDefault="00196199" w:rsidP="00E22794">
      <w:pPr>
        <w:tabs>
          <w:tab w:val="left" w:pos="7169"/>
        </w:tabs>
        <w:spacing w:before="120"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GV: Giáo án, </w:t>
      </w:r>
      <w:r>
        <w:rPr>
          <w:rFonts w:ascii="Times New Roman" w:eastAsia="Times New Roman" w:hAnsi="Times New Roman" w:cs="Times New Roman"/>
          <w:sz w:val="28"/>
          <w:szCs w:val="28"/>
        </w:rPr>
        <w:t>SGK, bảng phụ (slide trình chiếu).</w:t>
      </w:r>
    </w:p>
    <w:p w:rsidR="00884752" w:rsidRDefault="00196199" w:rsidP="00E22794">
      <w:pPr>
        <w:tabs>
          <w:tab w:val="left" w:pos="7169"/>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HS:</w:t>
      </w:r>
      <w:r>
        <w:rPr>
          <w:rFonts w:ascii="Times New Roman" w:eastAsia="Times New Roman" w:hAnsi="Times New Roman" w:cs="Times New Roman"/>
          <w:sz w:val="28"/>
          <w:szCs w:val="28"/>
        </w:rPr>
        <w:t xml:space="preserve"> Sgk, vở ghi, bài tập về nhà, đồ dùng học tập, bảng nhóm.</w:t>
      </w:r>
    </w:p>
    <w:p w:rsidR="00884752" w:rsidRDefault="00196199" w:rsidP="00E22794">
      <w:pPr>
        <w:tabs>
          <w:tab w:val="left" w:pos="7169"/>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III. TIẾN TRÌNH DẠY HỌC</w:t>
      </w:r>
    </w:p>
    <w:p w:rsidR="00884752" w:rsidRDefault="00196199" w:rsidP="00E2279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Hoạt động khởi động </w:t>
      </w:r>
    </w:p>
    <w:p w:rsidR="00884752" w:rsidRDefault="00196199" w:rsidP="00E22794">
      <w:pPr>
        <w:tabs>
          <w:tab w:val="left" w:pos="567"/>
          <w:tab w:val="left" w:pos="1134"/>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sz w:val="28"/>
          <w:szCs w:val="28"/>
        </w:rPr>
        <w:t>Hs ghi nhớ, nêu được các công thức tính chu vi, diện tích của một số tứ giác đã học, vận dụng được các công thức đã học để thực hiện tính</w:t>
      </w:r>
      <w:r>
        <w:rPr>
          <w:rFonts w:ascii="Times New Roman" w:eastAsia="Times New Roman" w:hAnsi="Times New Roman" w:cs="Times New Roman"/>
          <w:sz w:val="28"/>
          <w:szCs w:val="28"/>
        </w:rPr>
        <w:t xml:space="preserve"> toán.</w:t>
      </w:r>
    </w:p>
    <w:p w:rsidR="00884752" w:rsidRDefault="00196199" w:rsidP="00E22794">
      <w:pPr>
        <w:tabs>
          <w:tab w:val="left" w:pos="567"/>
          <w:tab w:val="left" w:pos="1134"/>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Công thức tính chu vi, diện tích của các tứ giác đã học (hình vuông, hình chữ nhật, hình thang, hình bình hành, hình thoi).</w:t>
      </w:r>
    </w:p>
    <w:p w:rsidR="00884752" w:rsidRDefault="00196199" w:rsidP="00E22794">
      <w:pPr>
        <w:pBdr>
          <w:top w:val="nil"/>
          <w:left w:val="nil"/>
          <w:bottom w:val="nil"/>
          <w:right w:val="nil"/>
          <w:between w:val="nil"/>
        </w:pBdr>
        <w:spacing w:after="0" w:line="276" w:lineRule="auto"/>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8"/>
          <w:szCs w:val="28"/>
        </w:rPr>
        <w:t xml:space="preserve">                      * Bài tập.</w:t>
      </w:r>
      <w:r>
        <w:rPr>
          <w:rFonts w:ascii="Times New Roman" w:eastAsia="Times New Roman" w:hAnsi="Times New Roman" w:cs="Times New Roman"/>
          <w:i/>
          <w:color w:val="002060"/>
          <w:sz w:val="56"/>
          <w:szCs w:val="56"/>
        </w:rPr>
        <w:t xml:space="preserve"> </w:t>
      </w:r>
      <w:r>
        <w:rPr>
          <w:i/>
          <w:color w:val="002060"/>
          <w:sz w:val="28"/>
          <w:szCs w:val="28"/>
        </w:rPr>
        <w:t>M</w:t>
      </w:r>
      <w:r>
        <w:rPr>
          <w:i/>
          <w:color w:val="002060"/>
          <w:sz w:val="28"/>
          <w:szCs w:val="28"/>
        </w:rPr>
        <w:t>ộ</w:t>
      </w:r>
      <w:r>
        <w:rPr>
          <w:i/>
          <w:color w:val="002060"/>
          <w:sz w:val="28"/>
          <w:szCs w:val="28"/>
        </w:rPr>
        <w:t>t t</w:t>
      </w:r>
      <w:r>
        <w:rPr>
          <w:i/>
          <w:color w:val="002060"/>
          <w:sz w:val="28"/>
          <w:szCs w:val="28"/>
        </w:rPr>
        <w:t>ấ</w:t>
      </w:r>
      <w:r>
        <w:rPr>
          <w:i/>
          <w:color w:val="002060"/>
          <w:sz w:val="28"/>
          <w:szCs w:val="28"/>
        </w:rPr>
        <w:t>m bìa hình ch</w:t>
      </w:r>
      <w:r>
        <w:rPr>
          <w:i/>
          <w:color w:val="002060"/>
          <w:sz w:val="28"/>
          <w:szCs w:val="28"/>
        </w:rPr>
        <w:t>ữ</w:t>
      </w:r>
      <w:r>
        <w:rPr>
          <w:i/>
          <w:color w:val="002060"/>
          <w:sz w:val="28"/>
          <w:szCs w:val="28"/>
        </w:rPr>
        <w:t xml:space="preserve"> nh</w:t>
      </w:r>
      <w:r>
        <w:rPr>
          <w:i/>
          <w:color w:val="002060"/>
          <w:sz w:val="28"/>
          <w:szCs w:val="28"/>
        </w:rPr>
        <w:t>ậ</w:t>
      </w:r>
      <w:r>
        <w:rPr>
          <w:i/>
          <w:color w:val="002060"/>
          <w:sz w:val="28"/>
          <w:szCs w:val="28"/>
        </w:rPr>
        <w:t>t v</w:t>
      </w:r>
      <w:r>
        <w:rPr>
          <w:i/>
          <w:color w:val="002060"/>
          <w:sz w:val="28"/>
          <w:szCs w:val="28"/>
        </w:rPr>
        <w:t>ớ</w:t>
      </w:r>
      <w:r>
        <w:rPr>
          <w:i/>
          <w:color w:val="002060"/>
          <w:sz w:val="28"/>
          <w:szCs w:val="28"/>
        </w:rPr>
        <w:t>i chi</w:t>
      </w:r>
      <w:r>
        <w:rPr>
          <w:i/>
          <w:color w:val="002060"/>
          <w:sz w:val="28"/>
          <w:szCs w:val="28"/>
        </w:rPr>
        <w:t>ề</w:t>
      </w:r>
      <w:r>
        <w:rPr>
          <w:i/>
          <w:color w:val="002060"/>
          <w:sz w:val="28"/>
          <w:szCs w:val="28"/>
        </w:rPr>
        <w:t>u dài 15cm, chi</w:t>
      </w:r>
      <w:r>
        <w:rPr>
          <w:i/>
          <w:color w:val="002060"/>
          <w:sz w:val="28"/>
          <w:szCs w:val="28"/>
        </w:rPr>
        <w:t>ề</w:t>
      </w:r>
      <w:r>
        <w:rPr>
          <w:i/>
          <w:color w:val="002060"/>
          <w:sz w:val="28"/>
          <w:szCs w:val="28"/>
        </w:rPr>
        <w:t>u r</w:t>
      </w:r>
      <w:r>
        <w:rPr>
          <w:i/>
          <w:color w:val="002060"/>
          <w:sz w:val="28"/>
          <w:szCs w:val="28"/>
        </w:rPr>
        <w:t>ộ</w:t>
      </w:r>
      <w:r>
        <w:rPr>
          <w:i/>
          <w:color w:val="002060"/>
          <w:sz w:val="28"/>
          <w:szCs w:val="28"/>
        </w:rPr>
        <w:t>ng 10cm, ngư</w:t>
      </w:r>
      <w:r>
        <w:rPr>
          <w:i/>
          <w:color w:val="002060"/>
          <w:sz w:val="28"/>
          <w:szCs w:val="28"/>
        </w:rPr>
        <w:t>ờ</w:t>
      </w:r>
      <w:r>
        <w:rPr>
          <w:i/>
          <w:color w:val="002060"/>
          <w:sz w:val="28"/>
          <w:szCs w:val="28"/>
        </w:rPr>
        <w:t>i ta c</w:t>
      </w:r>
      <w:r>
        <w:rPr>
          <w:i/>
          <w:color w:val="002060"/>
          <w:sz w:val="28"/>
          <w:szCs w:val="28"/>
        </w:rPr>
        <w:t>ắ</w:t>
      </w:r>
      <w:r>
        <w:rPr>
          <w:i/>
          <w:color w:val="002060"/>
          <w:sz w:val="28"/>
          <w:szCs w:val="28"/>
        </w:rPr>
        <w:t>t đi m</w:t>
      </w:r>
      <w:r>
        <w:rPr>
          <w:i/>
          <w:color w:val="002060"/>
          <w:sz w:val="28"/>
          <w:szCs w:val="28"/>
        </w:rPr>
        <w:t>ỗ</w:t>
      </w:r>
      <w:r>
        <w:rPr>
          <w:i/>
          <w:color w:val="002060"/>
          <w:sz w:val="28"/>
          <w:szCs w:val="28"/>
        </w:rPr>
        <w:t>i góc c</w:t>
      </w:r>
      <w:r>
        <w:rPr>
          <w:i/>
          <w:color w:val="002060"/>
          <w:sz w:val="28"/>
          <w:szCs w:val="28"/>
        </w:rPr>
        <w:t>ủ</w:t>
      </w:r>
      <w:r>
        <w:rPr>
          <w:i/>
          <w:color w:val="002060"/>
          <w:sz w:val="28"/>
          <w:szCs w:val="28"/>
        </w:rPr>
        <w:t>a t</w:t>
      </w:r>
      <w:r>
        <w:rPr>
          <w:i/>
          <w:color w:val="002060"/>
          <w:sz w:val="28"/>
          <w:szCs w:val="28"/>
        </w:rPr>
        <w:t>ấ</w:t>
      </w:r>
      <w:r>
        <w:rPr>
          <w:i/>
          <w:color w:val="002060"/>
          <w:sz w:val="28"/>
          <w:szCs w:val="28"/>
        </w:rPr>
        <w:t>m bìa m</w:t>
      </w:r>
      <w:r>
        <w:rPr>
          <w:i/>
          <w:color w:val="002060"/>
          <w:sz w:val="28"/>
          <w:szCs w:val="28"/>
        </w:rPr>
        <w:t>ộ</w:t>
      </w:r>
      <w:r>
        <w:rPr>
          <w:i/>
          <w:color w:val="002060"/>
          <w:sz w:val="28"/>
          <w:szCs w:val="28"/>
        </w:rPr>
        <w:t>t hình vuông c</w:t>
      </w:r>
      <w:r>
        <w:rPr>
          <w:i/>
          <w:color w:val="002060"/>
          <w:sz w:val="28"/>
          <w:szCs w:val="28"/>
        </w:rPr>
        <w:t>ạ</w:t>
      </w:r>
      <w:r>
        <w:rPr>
          <w:i/>
          <w:color w:val="002060"/>
          <w:sz w:val="28"/>
          <w:szCs w:val="28"/>
        </w:rPr>
        <w:t>nh 2cm (hình v</w:t>
      </w:r>
      <w:r>
        <w:rPr>
          <w:i/>
          <w:color w:val="002060"/>
          <w:sz w:val="28"/>
          <w:szCs w:val="28"/>
        </w:rPr>
        <w:t>ẽ</w:t>
      </w:r>
      <w:r>
        <w:rPr>
          <w:i/>
          <w:color w:val="002060"/>
          <w:sz w:val="28"/>
          <w:szCs w:val="28"/>
        </w:rPr>
        <w:t>). Tính di</w:t>
      </w:r>
      <w:r>
        <w:rPr>
          <w:i/>
          <w:color w:val="002060"/>
          <w:sz w:val="28"/>
          <w:szCs w:val="28"/>
        </w:rPr>
        <w:t>ệ</w:t>
      </w:r>
      <w:r>
        <w:rPr>
          <w:i/>
          <w:color w:val="002060"/>
          <w:sz w:val="28"/>
          <w:szCs w:val="28"/>
        </w:rPr>
        <w:t>n tích ph</w:t>
      </w:r>
      <w:r>
        <w:rPr>
          <w:i/>
          <w:color w:val="002060"/>
          <w:sz w:val="28"/>
          <w:szCs w:val="28"/>
        </w:rPr>
        <w:t>ầ</w:t>
      </w:r>
      <w:r>
        <w:rPr>
          <w:i/>
          <w:color w:val="002060"/>
          <w:sz w:val="28"/>
          <w:szCs w:val="28"/>
        </w:rPr>
        <w:t>n còn l</w:t>
      </w:r>
      <w:r>
        <w:rPr>
          <w:i/>
          <w:color w:val="002060"/>
          <w:sz w:val="28"/>
          <w:szCs w:val="28"/>
        </w:rPr>
        <w:t>ạ</w:t>
      </w:r>
      <w:r>
        <w:rPr>
          <w:i/>
          <w:color w:val="002060"/>
          <w:sz w:val="28"/>
          <w:szCs w:val="28"/>
        </w:rPr>
        <w:t>i c</w:t>
      </w:r>
      <w:r>
        <w:rPr>
          <w:i/>
          <w:color w:val="002060"/>
          <w:sz w:val="28"/>
          <w:szCs w:val="28"/>
        </w:rPr>
        <w:t>ủ</w:t>
      </w:r>
      <w:r>
        <w:rPr>
          <w:i/>
          <w:color w:val="002060"/>
          <w:sz w:val="28"/>
          <w:szCs w:val="28"/>
        </w:rPr>
        <w:t>a t</w:t>
      </w:r>
      <w:r>
        <w:rPr>
          <w:i/>
          <w:color w:val="002060"/>
          <w:sz w:val="28"/>
          <w:szCs w:val="28"/>
        </w:rPr>
        <w:t>ấ</w:t>
      </w:r>
      <w:r>
        <w:rPr>
          <w:i/>
          <w:color w:val="002060"/>
          <w:sz w:val="28"/>
          <w:szCs w:val="28"/>
        </w:rPr>
        <w:t>m bìa.</w:t>
      </w:r>
    </w:p>
    <w:p w:rsidR="00884752" w:rsidRDefault="00196199" w:rsidP="00E22794">
      <w:pPr>
        <w:tabs>
          <w:tab w:val="left" w:pos="567"/>
          <w:tab w:val="left" w:pos="1134"/>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b/>
          <w:i/>
          <w:color w:val="000000"/>
          <w:sz w:val="28"/>
          <w:szCs w:val="28"/>
        </w:rPr>
        <w:t xml:space="preserve"> + </w:t>
      </w:r>
      <w:r>
        <w:rPr>
          <w:rFonts w:ascii="Times New Roman" w:eastAsia="Times New Roman" w:hAnsi="Times New Roman" w:cs="Times New Roman"/>
          <w:color w:val="000000"/>
          <w:sz w:val="28"/>
          <w:szCs w:val="28"/>
        </w:rPr>
        <w:t xml:space="preserve">Hs viết được các công thức tính chu vi, diện tích của các tứ giác </w:t>
      </w:r>
      <w:r>
        <w:rPr>
          <w:rFonts w:ascii="Times New Roman" w:eastAsia="Times New Roman" w:hAnsi="Times New Roman" w:cs="Times New Roman"/>
          <w:color w:val="000000"/>
          <w:sz w:val="28"/>
          <w:szCs w:val="28"/>
        </w:rPr>
        <w:t>đã học.</w:t>
      </w:r>
    </w:p>
    <w:p w:rsidR="00884752" w:rsidRDefault="00196199" w:rsidP="00E22794">
      <w:pPr>
        <w:tabs>
          <w:tab w:val="left" w:pos="567"/>
          <w:tab w:val="left" w:pos="1134"/>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được yêu cầu của bài toán. </w:t>
      </w:r>
    </w:p>
    <w:p w:rsidR="00884752" w:rsidRDefault="00196199" w:rsidP="00E22794">
      <w:pPr>
        <w:tabs>
          <w:tab w:val="left" w:pos="567"/>
          <w:tab w:val="left" w:pos="1134"/>
        </w:tabs>
        <w:spacing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rsidR="00884752" w:rsidRDefault="00196199" w:rsidP="00E2279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bl>
      <w:tblPr>
        <w:tblStyle w:val="a"/>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4"/>
        <w:gridCol w:w="5046"/>
      </w:tblGrid>
      <w:tr w:rsidR="00884752">
        <w:tc>
          <w:tcPr>
            <w:tcW w:w="4934" w:type="dxa"/>
          </w:tcPr>
          <w:p w:rsidR="00884752" w:rsidRDefault="00196199" w:rsidP="00E22794">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của Gv và Hs</w:t>
            </w:r>
          </w:p>
        </w:tc>
        <w:tc>
          <w:tcPr>
            <w:tcW w:w="5046" w:type="dxa"/>
          </w:tcPr>
          <w:p w:rsidR="00884752" w:rsidRDefault="00196199" w:rsidP="00E22794">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Sản phẩm dự kiến</w:t>
            </w:r>
          </w:p>
        </w:tc>
      </w:tr>
      <w:tr w:rsidR="00884752">
        <w:tc>
          <w:tcPr>
            <w:tcW w:w="4934" w:type="dxa"/>
          </w:tcPr>
          <w:p w:rsidR="00884752" w:rsidRDefault="00196199" w:rsidP="00E22794">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Chuyển giao nhiệm vụ</w:t>
            </w:r>
          </w:p>
          <w:p w:rsidR="00884752" w:rsidRDefault="00196199" w:rsidP="00E22794">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nhắc lại công thức tính chu vi, công thức tính diện tích của các tứ giác đã học.</w:t>
            </w:r>
          </w:p>
          <w:p w:rsidR="00884752" w:rsidRDefault="00196199" w:rsidP="00E22794">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làm bài tập (1 Hs lên bảng thực hiện, Hs đươi lớp làm vào vở).</w:t>
            </w:r>
          </w:p>
          <w:p w:rsidR="00884752" w:rsidRDefault="00196199" w:rsidP="00E22794">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Thực hiện nhiệm vụ</w:t>
            </w:r>
          </w:p>
          <w:p w:rsidR="00884752" w:rsidRDefault="00196199" w:rsidP="00E22794">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nhớ lại kiến thức đã học, thực hiện các yêu cầu của Gv.</w:t>
            </w:r>
          </w:p>
          <w:p w:rsidR="00884752" w:rsidRDefault="00196199" w:rsidP="00E22794">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Báo cáo, thảo luận</w:t>
            </w:r>
          </w:p>
          <w:p w:rsidR="00884752" w:rsidRDefault="00196199" w:rsidP="00E22794">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color w:val="000000"/>
                <w:sz w:val="28"/>
                <w:szCs w:val="28"/>
              </w:rPr>
              <w:t>Gv gọi Hs đứng tại chỗ nhắc lại công thức tính chu vi, công thức diện</w:t>
            </w:r>
            <w:r>
              <w:rPr>
                <w:rFonts w:ascii="Times New Roman" w:eastAsia="Times New Roman" w:hAnsi="Times New Roman" w:cs="Times New Roman"/>
                <w:color w:val="000000"/>
                <w:sz w:val="28"/>
                <w:szCs w:val="28"/>
              </w:rPr>
              <w:t xml:space="preserve"> tích của các tứ giác đã học.</w:t>
            </w:r>
          </w:p>
          <w:p w:rsidR="00884752" w:rsidRDefault="00196199" w:rsidP="00E22794">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1 Hs lên bảng làm bài tập .</w:t>
            </w:r>
          </w:p>
          <w:p w:rsidR="00884752" w:rsidRDefault="00196199" w:rsidP="00E22794">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Gọi Hs nhận xét, bổ sung.</w:t>
            </w:r>
          </w:p>
          <w:p w:rsidR="00884752" w:rsidRDefault="00196199" w:rsidP="00E22794">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Kết luận, nhận định.</w:t>
            </w:r>
          </w:p>
          <w:p w:rsidR="00884752" w:rsidRDefault="00196199" w:rsidP="00E22794">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đánh giá kết quả của Hs và chốt lại kiến thức.</w:t>
            </w:r>
          </w:p>
        </w:tc>
        <w:tc>
          <w:tcPr>
            <w:tcW w:w="5046" w:type="dxa"/>
          </w:tcPr>
          <w:p w:rsidR="00884752" w:rsidRDefault="00196199" w:rsidP="00E22794">
            <w:pPr>
              <w:spacing w:line="276" w:lineRule="auto"/>
              <w:rPr>
                <w:rFonts w:ascii="Times New Roman" w:eastAsia="Times New Roman" w:hAnsi="Times New Roman" w:cs="Times New Roman"/>
                <w:color w:val="000000"/>
                <w:sz w:val="28"/>
                <w:szCs w:val="28"/>
              </w:rPr>
            </w:pPr>
            <w:r>
              <w:rPr>
                <w:noProof/>
              </w:rPr>
              <w:drawing>
                <wp:inline distT="0" distB="0" distL="0" distR="0">
                  <wp:extent cx="3072347" cy="1956231"/>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3072347" cy="1956231"/>
                          </a:xfrm>
                          <a:prstGeom prst="rect">
                            <a:avLst/>
                          </a:prstGeom>
                          <a:ln/>
                        </pic:spPr>
                      </pic:pic>
                    </a:graphicData>
                  </a:graphic>
                </wp:inline>
              </w:drawing>
            </w:r>
          </w:p>
          <w:p w:rsidR="00884752" w:rsidRDefault="00884752" w:rsidP="00E22794">
            <w:pPr>
              <w:spacing w:line="276" w:lineRule="auto"/>
              <w:rPr>
                <w:rFonts w:ascii="Times New Roman" w:eastAsia="Times New Roman" w:hAnsi="Times New Roman" w:cs="Times New Roman"/>
                <w:sz w:val="28"/>
                <w:szCs w:val="28"/>
              </w:rPr>
            </w:pPr>
          </w:p>
          <w:p w:rsidR="00884752" w:rsidRDefault="00196199" w:rsidP="00E2279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tập.    </w:t>
            </w:r>
            <w:r>
              <w:rPr>
                <w:rFonts w:ascii="Times New Roman" w:eastAsia="Times New Roman" w:hAnsi="Times New Roman" w:cs="Times New Roman"/>
                <w:i/>
                <w:sz w:val="28"/>
                <w:szCs w:val="28"/>
              </w:rPr>
              <w:t>Giải:</w:t>
            </w:r>
          </w:p>
          <w:p w:rsidR="00884752" w:rsidRDefault="00196199" w:rsidP="00E22794">
            <w:pPr>
              <w:pBdr>
                <w:top w:val="nil"/>
                <w:left w:val="nil"/>
                <w:bottom w:val="nil"/>
                <w:right w:val="nil"/>
                <w:between w:val="nil"/>
              </w:pBdr>
              <w:spacing w:line="276" w:lineRule="auto"/>
              <w:ind w:left="806" w:hanging="8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8"/>
                <w:szCs w:val="28"/>
              </w:rPr>
              <w:t>Diện tích của tấm bìa hình</w:t>
            </w:r>
          </w:p>
          <w:p w:rsidR="00884752" w:rsidRDefault="00196199" w:rsidP="00E22794">
            <w:pPr>
              <w:pBdr>
                <w:top w:val="nil"/>
                <w:left w:val="nil"/>
                <w:bottom w:val="nil"/>
                <w:right w:val="nil"/>
                <w:between w:val="nil"/>
              </w:pBdr>
              <w:spacing w:line="276" w:lineRule="auto"/>
              <w:ind w:left="806" w:hanging="806"/>
              <w:rPr>
                <w:rFonts w:ascii="Times New Roman" w:eastAsia="Times New Roman" w:hAnsi="Times New Roman" w:cs="Times New Roman"/>
                <w:color w:val="000000"/>
                <w:sz w:val="6"/>
                <w:szCs w:val="6"/>
              </w:rPr>
            </w:pPr>
            <w:r>
              <w:rPr>
                <w:rFonts w:ascii="Times New Roman" w:eastAsia="Times New Roman" w:hAnsi="Times New Roman" w:cs="Times New Roman"/>
                <w:color w:val="000000"/>
                <w:sz w:val="28"/>
                <w:szCs w:val="28"/>
              </w:rPr>
              <w:t xml:space="preserve"> chữ nhật ban đầu là:  10.15 = 150(cm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rsidR="00884752" w:rsidRDefault="00196199" w:rsidP="00E2279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Diện tích của mỗi hình vuông bị cắt đi:</w:t>
            </w:r>
          </w:p>
          <w:p w:rsidR="00884752" w:rsidRDefault="00196199" w:rsidP="00E2279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 (cm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w:t>
            </w:r>
          </w:p>
          <w:p w:rsidR="00884752" w:rsidRDefault="00196199" w:rsidP="00E2279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Diện tích phần còn lại của tấm bìa là:</w:t>
            </w:r>
          </w:p>
          <w:p w:rsidR="00884752" w:rsidRDefault="00196199" w:rsidP="00E2279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150 –  4.4 = 134 (cm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tc>
      </w:tr>
    </w:tbl>
    <w:p w:rsidR="00884752" w:rsidRDefault="00196199" w:rsidP="00E22794">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Hoạt động luyện tập</w:t>
      </w:r>
    </w:p>
    <w:p w:rsidR="00884752" w:rsidRDefault="00196199" w:rsidP="00E22794">
      <w:pPr>
        <w:spacing w:after="0" w:line="276" w:lineRule="auto"/>
        <w:rPr>
          <w:rFonts w:ascii="Times New Roman" w:eastAsia="Times New Roman" w:hAnsi="Times New Roman" w:cs="Times New Roman"/>
          <w:i/>
          <w:color w:val="002060"/>
          <w:sz w:val="28"/>
          <w:szCs w:val="28"/>
        </w:rPr>
      </w:pPr>
      <w:r>
        <w:rPr>
          <w:rFonts w:ascii="Times New Roman" w:eastAsia="Times New Roman" w:hAnsi="Times New Roman" w:cs="Times New Roman"/>
          <w:i/>
          <w:color w:val="002060"/>
          <w:sz w:val="28"/>
          <w:szCs w:val="28"/>
        </w:rPr>
        <w:t xml:space="preserve">2.1. Bài tập 4.23 (câu a, c)/sgk </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Hs được luyện tập vẽ hình vuông, vẽ tam giác đều khi biết độ dài cạnh.</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w:t>
      </w:r>
      <w:r>
        <w:rPr>
          <w:rFonts w:ascii="Times New Roman" w:eastAsia="Times New Roman" w:hAnsi="Times New Roman" w:cs="Times New Roman"/>
          <w:sz w:val="28"/>
          <w:szCs w:val="28"/>
        </w:rPr>
        <w:t xml:space="preserve">Bài tập 4.23 (câu a, c). </w:t>
      </w:r>
    </w:p>
    <w:p w:rsidR="00884752" w:rsidRDefault="00196199" w:rsidP="00E2279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sz w:val="28"/>
          <w:szCs w:val="28"/>
        </w:rPr>
        <w:t xml:space="preserve">Hs vẽ được hình vuông, hình tam giác đều khi biết độ dài. </w:t>
      </w:r>
    </w:p>
    <w:p w:rsidR="00884752" w:rsidRDefault="00196199" w:rsidP="00E2279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Style w:val="a0"/>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5346"/>
      </w:tblGrid>
      <w:tr w:rsidR="00884752">
        <w:tc>
          <w:tcPr>
            <w:tcW w:w="4621" w:type="dxa"/>
          </w:tcPr>
          <w:p w:rsidR="00884752" w:rsidRDefault="00196199" w:rsidP="00E22794">
            <w:pPr>
              <w:tabs>
                <w:tab w:val="left" w:pos="720"/>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Hoạt động của Gv và Hs</w:t>
            </w:r>
          </w:p>
        </w:tc>
        <w:tc>
          <w:tcPr>
            <w:tcW w:w="5346" w:type="dxa"/>
          </w:tcPr>
          <w:p w:rsidR="00884752" w:rsidRDefault="00196199" w:rsidP="00E22794">
            <w:pPr>
              <w:tabs>
                <w:tab w:val="left" w:pos="72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884752">
        <w:tc>
          <w:tcPr>
            <w:tcW w:w="4621" w:type="dxa"/>
          </w:tcPr>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Chuyển giao nhiệm vụ</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Gv yêu cầu Hs hoạt động cặp  đôi thực hiện vẽ hình vào vở.</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Thực hiện nhiệm vụ</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trao đổi cặp đôi, nhớ lại kiến thức, thực hiện yêu cầu bài toán.</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Báo cáo, thảo luận</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gọi  2 HS lên bảng thực hiện. Hs khác nh</w:t>
            </w:r>
            <w:r>
              <w:rPr>
                <w:rFonts w:ascii="Times New Roman" w:eastAsia="Times New Roman" w:hAnsi="Times New Roman" w:cs="Times New Roman"/>
                <w:sz w:val="28"/>
                <w:szCs w:val="28"/>
              </w:rPr>
              <w:t>ận xét, bổ sung.</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Kết luận, nhận định</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kết quả hoạt động của Hs và chốt lại kiến thức.</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trình bày thêm cho Hs cách vẽ tam giác đều bằng compa).</w:t>
            </w:r>
          </w:p>
        </w:tc>
        <w:tc>
          <w:tcPr>
            <w:tcW w:w="5346" w:type="dxa"/>
          </w:tcPr>
          <w:p w:rsidR="00884752" w:rsidRDefault="00196199" w:rsidP="00E22794">
            <w:p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Bài tập 4.23</w:t>
            </w:r>
          </w:p>
          <w:p w:rsidR="00884752" w:rsidRDefault="00196199" w:rsidP="00E22794">
            <w:pPr>
              <w:tabs>
                <w:tab w:val="left" w:pos="720"/>
              </w:tabs>
              <w:spacing w:after="0" w:line="276" w:lineRule="auto"/>
            </w:pPr>
            <w:r>
              <w:rPr>
                <w:noProof/>
              </w:rPr>
              <w:drawing>
                <wp:inline distT="0" distB="0" distL="0" distR="0">
                  <wp:extent cx="3266647" cy="1492960"/>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b="39999"/>
                          <a:stretch>
                            <a:fillRect/>
                          </a:stretch>
                        </pic:blipFill>
                        <pic:spPr>
                          <a:xfrm>
                            <a:off x="0" y="0"/>
                            <a:ext cx="3266647" cy="1492960"/>
                          </a:xfrm>
                          <a:prstGeom prst="rect">
                            <a:avLst/>
                          </a:prstGeom>
                          <a:ln/>
                        </pic:spPr>
                      </pic:pic>
                    </a:graphicData>
                  </a:graphic>
                </wp:inline>
              </w:drawing>
            </w:r>
          </w:p>
          <w:p w:rsidR="00884752" w:rsidRDefault="00196199" w:rsidP="00E22794">
            <w:pPr>
              <w:tabs>
                <w:tab w:val="left" w:pos="720"/>
              </w:tabs>
              <w:spacing w:after="0" w:line="276" w:lineRule="auto"/>
              <w:rPr>
                <w:rFonts w:ascii="Times New Roman" w:eastAsia="Times New Roman" w:hAnsi="Times New Roman" w:cs="Times New Roman"/>
                <w:i/>
                <w:sz w:val="28"/>
                <w:szCs w:val="28"/>
              </w:rPr>
            </w:pPr>
            <w:r>
              <w:rPr>
                <w:noProof/>
              </w:rPr>
              <w:lastRenderedPageBreak/>
              <w:drawing>
                <wp:inline distT="0" distB="0" distL="0" distR="0">
                  <wp:extent cx="3118812" cy="1451202"/>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b="36312"/>
                          <a:stretch>
                            <a:fillRect/>
                          </a:stretch>
                        </pic:blipFill>
                        <pic:spPr>
                          <a:xfrm>
                            <a:off x="0" y="0"/>
                            <a:ext cx="3118812" cy="1451202"/>
                          </a:xfrm>
                          <a:prstGeom prst="rect">
                            <a:avLst/>
                          </a:prstGeom>
                          <a:ln/>
                        </pic:spPr>
                      </pic:pic>
                    </a:graphicData>
                  </a:graphic>
                </wp:inline>
              </w:drawing>
            </w:r>
          </w:p>
        </w:tc>
      </w:tr>
    </w:tbl>
    <w:p w:rsidR="00884752" w:rsidRDefault="00884752" w:rsidP="00E22794">
      <w:pPr>
        <w:spacing w:after="0" w:line="276" w:lineRule="auto"/>
        <w:rPr>
          <w:rFonts w:ascii="Times New Roman" w:eastAsia="Times New Roman" w:hAnsi="Times New Roman" w:cs="Times New Roman"/>
          <w:i/>
          <w:color w:val="C00000"/>
          <w:sz w:val="28"/>
          <w:szCs w:val="28"/>
        </w:rPr>
      </w:pPr>
    </w:p>
    <w:p w:rsidR="00884752" w:rsidRDefault="00196199" w:rsidP="00E22794">
      <w:pPr>
        <w:spacing w:after="0" w:line="276" w:lineRule="auto"/>
        <w:rPr>
          <w:rFonts w:ascii="Times New Roman" w:eastAsia="Times New Roman" w:hAnsi="Times New Roman" w:cs="Times New Roman"/>
          <w:i/>
          <w:color w:val="002060"/>
          <w:sz w:val="28"/>
          <w:szCs w:val="28"/>
        </w:rPr>
      </w:pPr>
      <w:r>
        <w:rPr>
          <w:rFonts w:ascii="Times New Roman" w:eastAsia="Times New Roman" w:hAnsi="Times New Roman" w:cs="Times New Roman"/>
          <w:i/>
          <w:color w:val="002060"/>
          <w:sz w:val="28"/>
          <w:szCs w:val="28"/>
        </w:rPr>
        <w:t xml:space="preserve">2.2. Bài tập 4.24/sgk </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Luyện tập, củng cố cho Hs cách tính chu vi, diện tích của hình thoi.</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Bài tập 4.24/sgk</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Hs tính được diện tích, chu vi của hình thoi.</w:t>
      </w:r>
    </w:p>
    <w:p w:rsidR="00884752" w:rsidRDefault="00196199" w:rsidP="00E22794">
      <w:pPr>
        <w:tabs>
          <w:tab w:val="left" w:pos="567"/>
          <w:tab w:val="left" w:pos="1134"/>
        </w:tabs>
        <w:spacing w:before="120"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1"/>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884752">
        <w:tc>
          <w:tcPr>
            <w:tcW w:w="4927" w:type="dxa"/>
          </w:tcPr>
          <w:p w:rsidR="00884752" w:rsidRDefault="00196199" w:rsidP="00E22794">
            <w:pPr>
              <w:tabs>
                <w:tab w:val="left" w:pos="720"/>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Hoạt động của Gv và Hs</w:t>
            </w:r>
          </w:p>
        </w:tc>
        <w:tc>
          <w:tcPr>
            <w:tcW w:w="5040" w:type="dxa"/>
          </w:tcPr>
          <w:p w:rsidR="00884752" w:rsidRDefault="00196199" w:rsidP="00E22794">
            <w:pPr>
              <w:tabs>
                <w:tab w:val="left" w:pos="72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884752">
        <w:tc>
          <w:tcPr>
            <w:tcW w:w="4927" w:type="dxa"/>
          </w:tcPr>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Chuyển giao nhiệm vụ</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Gv yêu cầu Hs làm bài tập vào vở.</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Thực hiện nhiệm vụ</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nhớ lại công thức tính chu vi, diện tích của hình thoi, làm bài tập theo yêu cầu.</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Báo cáo, thảo luận</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2 HS lên bảng thực hiện. Hs khác nhận xét, bổ sung.</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Kết lu</w:t>
            </w:r>
            <w:r>
              <w:rPr>
                <w:rFonts w:ascii="Times New Roman" w:eastAsia="Times New Roman" w:hAnsi="Times New Roman" w:cs="Times New Roman"/>
                <w:b/>
                <w:sz w:val="28"/>
                <w:szCs w:val="28"/>
              </w:rPr>
              <w:t>ận, nhận định</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kết quả của Hs và chốt lại kiến thức.</w:t>
            </w:r>
          </w:p>
        </w:tc>
        <w:tc>
          <w:tcPr>
            <w:tcW w:w="5040" w:type="dxa"/>
          </w:tcPr>
          <w:p w:rsidR="00884752" w:rsidRDefault="00196199" w:rsidP="00E22794">
            <w:p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Bài tập 4.24</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Diện tích hình thoi MPNQ là:</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46"/>
                <w:szCs w:val="46"/>
                <w:vertAlign w:val="subscript"/>
              </w:rPr>
              <w:object w:dxaOrig="3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8" o:title=""/>
                </v:shape>
                <o:OLEObject Type="Embed" ProgID="Equation.DSMT4" ShapeID="_x0000_i1025" DrawAspect="Content" ObjectID="_1761199106" r:id="rId9"/>
              </w:object>
            </w:r>
            <w:r>
              <w:rPr>
                <w:rFonts w:ascii="Times New Roman" w:eastAsia="Times New Roman" w:hAnsi="Times New Roman" w:cs="Times New Roman"/>
                <w:color w:val="000000"/>
                <w:sz w:val="28"/>
                <w:szCs w:val="28"/>
              </w:rPr>
              <w:t>.</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Chu vi hình thoi MPNQ là:</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46"/>
                <w:szCs w:val="46"/>
                <w:vertAlign w:val="subscript"/>
              </w:rPr>
              <w:object w:dxaOrig="2480" w:dyaOrig="320">
                <v:shape id="_x0000_i1026" type="#_x0000_t75" style="width:123.75pt;height:15.75pt" o:ole="">
                  <v:imagedata r:id="rId10" o:title=""/>
                </v:shape>
                <o:OLEObject Type="Embed" ProgID="Equation.DSMT4" ShapeID="_x0000_i1026" DrawAspect="Content" ObjectID="_1761199107" r:id="rId11"/>
              </w:object>
            </w:r>
            <w:r>
              <w:rPr>
                <w:rFonts w:ascii="Times New Roman" w:eastAsia="Times New Roman" w:hAnsi="Times New Roman" w:cs="Times New Roman"/>
                <w:color w:val="000000"/>
                <w:sz w:val="28"/>
                <w:szCs w:val="28"/>
              </w:rPr>
              <w:t>.</w:t>
            </w:r>
          </w:p>
          <w:p w:rsidR="00884752" w:rsidRDefault="00884752" w:rsidP="00E22794">
            <w:pPr>
              <w:tabs>
                <w:tab w:val="left" w:pos="720"/>
              </w:tabs>
              <w:spacing w:after="0" w:line="276" w:lineRule="auto"/>
            </w:pPr>
          </w:p>
          <w:p w:rsidR="00884752" w:rsidRDefault="00884752" w:rsidP="00E22794">
            <w:pPr>
              <w:tabs>
                <w:tab w:val="left" w:pos="720"/>
              </w:tabs>
              <w:spacing w:after="0" w:line="276" w:lineRule="auto"/>
              <w:rPr>
                <w:rFonts w:ascii="Times New Roman" w:eastAsia="Times New Roman" w:hAnsi="Times New Roman" w:cs="Times New Roman"/>
                <w:i/>
                <w:sz w:val="28"/>
                <w:szCs w:val="28"/>
              </w:rPr>
            </w:pPr>
          </w:p>
        </w:tc>
      </w:tr>
    </w:tbl>
    <w:p w:rsidR="00884752" w:rsidRDefault="00884752" w:rsidP="00E22794">
      <w:pPr>
        <w:spacing w:after="0" w:line="276" w:lineRule="auto"/>
        <w:rPr>
          <w:rFonts w:ascii="Times New Roman" w:eastAsia="Times New Roman" w:hAnsi="Times New Roman" w:cs="Times New Roman"/>
          <w:i/>
          <w:color w:val="002060"/>
          <w:sz w:val="28"/>
          <w:szCs w:val="28"/>
        </w:rPr>
      </w:pPr>
    </w:p>
    <w:p w:rsidR="00884752" w:rsidRDefault="00196199" w:rsidP="00E22794">
      <w:pPr>
        <w:spacing w:after="0" w:line="276" w:lineRule="auto"/>
        <w:rPr>
          <w:rFonts w:ascii="Times New Roman" w:eastAsia="Times New Roman" w:hAnsi="Times New Roman" w:cs="Times New Roman"/>
          <w:i/>
          <w:color w:val="002060"/>
          <w:sz w:val="28"/>
          <w:szCs w:val="28"/>
        </w:rPr>
      </w:pPr>
      <w:r>
        <w:rPr>
          <w:rFonts w:ascii="Times New Roman" w:eastAsia="Times New Roman" w:hAnsi="Times New Roman" w:cs="Times New Roman"/>
          <w:i/>
          <w:color w:val="002060"/>
          <w:sz w:val="28"/>
          <w:szCs w:val="28"/>
        </w:rPr>
        <w:t>2.3. Bài tập 4.25/sgk</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Luyện tập, củng cố cho Hs cách tính chu vi của hình chữ nhật.</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Bài tập 4.25/sgk</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Hs tính được chu vi của hình thoi khi biết diện tích và độ dài một cạnh.</w:t>
      </w:r>
    </w:p>
    <w:p w:rsidR="00884752" w:rsidRDefault="00196199" w:rsidP="00E22794">
      <w:pPr>
        <w:tabs>
          <w:tab w:val="left" w:pos="567"/>
          <w:tab w:val="left" w:pos="1134"/>
        </w:tabs>
        <w:spacing w:before="120"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2"/>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884752">
        <w:tc>
          <w:tcPr>
            <w:tcW w:w="4927" w:type="dxa"/>
          </w:tcPr>
          <w:p w:rsidR="00884752" w:rsidRDefault="00196199" w:rsidP="00E22794">
            <w:pPr>
              <w:tabs>
                <w:tab w:val="left" w:pos="720"/>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Hoạt động của Gv và Hs</w:t>
            </w:r>
          </w:p>
        </w:tc>
        <w:tc>
          <w:tcPr>
            <w:tcW w:w="5040" w:type="dxa"/>
          </w:tcPr>
          <w:p w:rsidR="00884752" w:rsidRDefault="00196199" w:rsidP="00E22794">
            <w:pPr>
              <w:tabs>
                <w:tab w:val="left" w:pos="72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884752">
        <w:tc>
          <w:tcPr>
            <w:tcW w:w="4927" w:type="dxa"/>
          </w:tcPr>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Chuyển giao nhiệm vụ</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Gv yêu cầu Hs làm bài tập vào vở.</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Thực hiện nhiệm vụ</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nhớ lại kiến thức đã học về hình chữ nhật, làm bài tập theo yêu cầu.</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Báo cáo, thảo luận</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1 HS lên bảng thực hiện. Hs khác nhận xét, bổ sung.</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Kết luận, nhận định</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kết quả của Hs và chốt lại kiến thức.</w:t>
            </w:r>
          </w:p>
        </w:tc>
        <w:tc>
          <w:tcPr>
            <w:tcW w:w="5040" w:type="dxa"/>
          </w:tcPr>
          <w:p w:rsidR="00884752" w:rsidRDefault="00196199" w:rsidP="00E22794">
            <w:p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Bài tập 4.25</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Độ dài cạnh còn lại của mảnh giấy hình chữ nhật là:</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96 : 12 = 8 (cm). </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Chu vi của mảnh giấy hình chữ nhật là:</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 = 2.(12 + 8) = 2. 20 = 40 (cm).</w:t>
            </w:r>
          </w:p>
          <w:p w:rsidR="00884752" w:rsidRDefault="00884752" w:rsidP="00E22794">
            <w:pPr>
              <w:tabs>
                <w:tab w:val="left" w:pos="720"/>
              </w:tabs>
              <w:spacing w:after="0" w:line="276" w:lineRule="auto"/>
            </w:pPr>
          </w:p>
          <w:p w:rsidR="00884752" w:rsidRDefault="00884752" w:rsidP="00E22794">
            <w:pPr>
              <w:tabs>
                <w:tab w:val="left" w:pos="720"/>
              </w:tabs>
              <w:spacing w:after="0" w:line="276" w:lineRule="auto"/>
              <w:rPr>
                <w:rFonts w:ascii="Times New Roman" w:eastAsia="Times New Roman" w:hAnsi="Times New Roman" w:cs="Times New Roman"/>
                <w:i/>
                <w:sz w:val="28"/>
                <w:szCs w:val="28"/>
              </w:rPr>
            </w:pPr>
          </w:p>
        </w:tc>
      </w:tr>
    </w:tbl>
    <w:p w:rsidR="00884752" w:rsidRDefault="00196199" w:rsidP="00E22794">
      <w:pPr>
        <w:tabs>
          <w:tab w:val="left" w:pos="567"/>
          <w:tab w:val="left" w:pos="1134"/>
        </w:tabs>
        <w:spacing w:before="120"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Hoạt động vận dụng (tiết 2)</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vận dụng các công thức tính chu vi, diện tích của các tứ giác để thực hiện tính toán, vận dụng vào bài toán thực tế.</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 Ví dụ 1;  ví dụ 2/sgk; bài tập 4.26; bài tập 4.27/sgk.</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 Ví dụ 1</w:t>
      </w:r>
      <w:r>
        <w:rPr>
          <w:rFonts w:ascii="Times New Roman" w:eastAsia="Times New Roman" w:hAnsi="Times New Roman" w:cs="Times New Roman"/>
          <w:color w:val="000000"/>
          <w:sz w:val="28"/>
          <w:szCs w:val="28"/>
        </w:rPr>
        <w:t>, ví dụ 2/sgk/95.</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được các yêu cầu của bài tập 4.26; 4.27/sgk/96.</w:t>
      </w:r>
    </w:p>
    <w:p w:rsidR="00884752" w:rsidRDefault="00196199" w:rsidP="00E22794">
      <w:pPr>
        <w:tabs>
          <w:tab w:val="left" w:pos="567"/>
          <w:tab w:val="left" w:pos="1134"/>
        </w:tabs>
        <w:spacing w:before="120"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tbl>
      <w:tblPr>
        <w:tblStyle w:val="a3"/>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884752">
        <w:tc>
          <w:tcPr>
            <w:tcW w:w="4927" w:type="dxa"/>
          </w:tcPr>
          <w:p w:rsidR="00884752" w:rsidRDefault="00196199" w:rsidP="00E22794">
            <w:pPr>
              <w:tabs>
                <w:tab w:val="left" w:pos="720"/>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Hoạt động của Gv và Hs</w:t>
            </w:r>
          </w:p>
        </w:tc>
        <w:tc>
          <w:tcPr>
            <w:tcW w:w="5040" w:type="dxa"/>
          </w:tcPr>
          <w:p w:rsidR="00884752" w:rsidRDefault="00196199" w:rsidP="00E22794">
            <w:pPr>
              <w:tabs>
                <w:tab w:val="left" w:pos="72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884752">
        <w:tc>
          <w:tcPr>
            <w:tcW w:w="4927" w:type="dxa"/>
          </w:tcPr>
          <w:p w:rsidR="00884752" w:rsidRDefault="00196199" w:rsidP="00E22794">
            <w:pPr>
              <w:tabs>
                <w:tab w:val="left" w:pos="720"/>
              </w:tabs>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Ví dụ 1, ví dụ 2/sgk/95 </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Chuyển giao nhiệm vụ</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gấp sgk)</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Với mỗi ví dụ, Gv yêu cầu Hs đọc đề, suy nghĩ và trao đổi nhóm đôi, nêu cách thực hiện.</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Thực hiện nhiệm vụ</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nhớ lại kiến thức đã học, trao đổi nhóm đôi, tìm câu trả lời bài toán.</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Báo cáo, thảo luận</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lần lượt gọi Hs nêu cách thực hiện với từng ví </w:t>
            </w:r>
            <w:r>
              <w:rPr>
                <w:rFonts w:ascii="Times New Roman" w:eastAsia="Times New Roman" w:hAnsi="Times New Roman" w:cs="Times New Roman"/>
                <w:sz w:val="28"/>
                <w:szCs w:val="28"/>
              </w:rPr>
              <w:t>dụ. Hs khác nhận xét, bổ sung.</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Kết luận, nhận định</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kết quả của Hs và chốt lại kiến thức.</w:t>
            </w:r>
          </w:p>
        </w:tc>
        <w:tc>
          <w:tcPr>
            <w:tcW w:w="5040" w:type="dxa"/>
          </w:tcPr>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Ví dụ 1, ví dụ 2. (xem sgk/95).</w:t>
            </w:r>
          </w:p>
          <w:p w:rsidR="00884752" w:rsidRDefault="00884752" w:rsidP="00E22794">
            <w:pPr>
              <w:tabs>
                <w:tab w:val="left" w:pos="720"/>
              </w:tabs>
              <w:spacing w:after="0" w:line="276" w:lineRule="auto"/>
            </w:pPr>
          </w:p>
          <w:p w:rsidR="00884752" w:rsidRDefault="00884752" w:rsidP="00E22794">
            <w:pPr>
              <w:tabs>
                <w:tab w:val="left" w:pos="720"/>
              </w:tabs>
              <w:spacing w:after="0" w:line="276" w:lineRule="auto"/>
              <w:rPr>
                <w:rFonts w:ascii="Times New Roman" w:eastAsia="Times New Roman" w:hAnsi="Times New Roman" w:cs="Times New Roman"/>
                <w:i/>
                <w:sz w:val="28"/>
                <w:szCs w:val="28"/>
              </w:rPr>
            </w:pPr>
          </w:p>
        </w:tc>
      </w:tr>
      <w:tr w:rsidR="00884752">
        <w:tc>
          <w:tcPr>
            <w:tcW w:w="4927" w:type="dxa"/>
          </w:tcPr>
          <w:p w:rsidR="00884752" w:rsidRDefault="00196199" w:rsidP="00E22794">
            <w:pPr>
              <w:tabs>
                <w:tab w:val="left" w:pos="720"/>
              </w:tabs>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Bài tập 4.26/sgk/96 </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Chuyển giao nhiệm vụ</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Gv yêu cầu Hs đọc đề, suy nghĩ và làm bài tập vào vở.</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Thực hiện nhiệm vụ</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nhớ lại kiến thức đã học về hình vuông, làm bài tập theo yêu cầu.</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Báo cáo, thảo luận</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1 Hs nêu cách thực hiện và lên bảng làm bài. Hs khác nhận xét, bổ sung.</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Kết luận, nhận định</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kết quả của Hs và c</w:t>
            </w:r>
            <w:r>
              <w:rPr>
                <w:rFonts w:ascii="Times New Roman" w:eastAsia="Times New Roman" w:hAnsi="Times New Roman" w:cs="Times New Roman"/>
                <w:sz w:val="28"/>
                <w:szCs w:val="28"/>
              </w:rPr>
              <w:t>hốt lại kiến thức.</w:t>
            </w:r>
          </w:p>
        </w:tc>
        <w:tc>
          <w:tcPr>
            <w:tcW w:w="5040" w:type="dxa"/>
          </w:tcPr>
          <w:p w:rsidR="00884752" w:rsidRDefault="00196199" w:rsidP="00E22794">
            <w:p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Bài tập 4.27/sgk/96</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Phần đất còn lại để trồng trọt là hình vuông có cạnh là: </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 – 2 – 2 = 16 (m).</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Diện tích phần đất trồng trọt của mảnh vườn là:</w:t>
            </w:r>
          </w:p>
          <w:p w:rsidR="00884752" w:rsidRDefault="00196199" w:rsidP="00E2279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 = 16</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256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tc>
      </w:tr>
      <w:tr w:rsidR="00884752">
        <w:tc>
          <w:tcPr>
            <w:tcW w:w="4927" w:type="dxa"/>
          </w:tcPr>
          <w:p w:rsidR="00884752" w:rsidRDefault="00196199" w:rsidP="00E22794">
            <w:pPr>
              <w:tabs>
                <w:tab w:val="left" w:pos="720"/>
              </w:tabs>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Bài tập 4.27/sgk/96 </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Chuyển giao nhiệm vụ</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Gv yêu cầu Hs hoạt động nhóm 4 làm bài tập.</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Thực hiện nhiệm vụ</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nhớ lại kiến thức đã học về hình chữ nhật, hoạt động nhóm làm bài tập theo yêu cầu.</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Báo cáo, thảo luận</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đại diện 2 nhóm trình bày kết quả.  Hs nhóm khác nhận xét, bổ sung.</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Kết</w:t>
            </w:r>
            <w:r>
              <w:rPr>
                <w:rFonts w:ascii="Times New Roman" w:eastAsia="Times New Roman" w:hAnsi="Times New Roman" w:cs="Times New Roman"/>
                <w:b/>
                <w:sz w:val="28"/>
                <w:szCs w:val="28"/>
              </w:rPr>
              <w:t xml:space="preserve"> luận, nhận định</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kết quả của Hs và chốt lại kiến thức.</w:t>
            </w:r>
          </w:p>
        </w:tc>
        <w:tc>
          <w:tcPr>
            <w:tcW w:w="5040" w:type="dxa"/>
          </w:tcPr>
          <w:p w:rsidR="00884752" w:rsidRDefault="00196199" w:rsidP="00E22794">
            <w:p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Bài tập 4.27/sgk/96</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Chiều rộng của mảnh vườn là:</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46"/>
                <w:szCs w:val="46"/>
                <w:vertAlign w:val="subscript"/>
              </w:rPr>
              <w:object w:dxaOrig="1380" w:dyaOrig="620">
                <v:shape id="_x0000_i1027" type="#_x0000_t75" style="width:69pt;height:30.75pt" o:ole="">
                  <v:imagedata r:id="rId12" o:title=""/>
                </v:shape>
                <o:OLEObject Type="Embed" ProgID="Equation.DSMT4" ShapeID="_x0000_i1027" DrawAspect="Content" ObjectID="_1761199108" r:id="rId13"/>
              </w:objec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Diện tích phần đất để trồng cây là bốn hình chữ nhật bằng nhau.</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Chiều dài mỗi hình chữ nhật là:</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(25 – 1): 2 = 24: 2 = 12 (m)</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Chiều rộng mỗi hình chữ nhật là:</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(15 – 1) : 2 = 14 : 2 = 7 (m)</w:t>
            </w:r>
          </w:p>
          <w:p w:rsidR="00884752" w:rsidRDefault="00196199" w:rsidP="00E22794">
            <w:pPr>
              <w:tabs>
                <w:tab w:val="left" w:pos="567"/>
                <w:tab w:val="left" w:pos="1134"/>
              </w:tabs>
              <w:spacing w:before="120"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Diện tích đất dùng để trồng cây là:</w:t>
            </w:r>
          </w:p>
          <w:p w:rsidR="00884752" w:rsidRDefault="00196199" w:rsidP="00E22794">
            <w:pPr>
              <w:tabs>
                <w:tab w:val="left" w:pos="567"/>
                <w:tab w:val="left" w:pos="1134"/>
              </w:tabs>
              <w:spacing w:before="120" w:after="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 12. 7 = 336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tc>
      </w:tr>
      <w:tr w:rsidR="00884752">
        <w:tc>
          <w:tcPr>
            <w:tcW w:w="4927" w:type="dxa"/>
          </w:tcPr>
          <w:p w:rsidR="00884752" w:rsidRDefault="00196199" w:rsidP="00E22794">
            <w:pPr>
              <w:tabs>
                <w:tab w:val="left" w:pos="720"/>
              </w:tabs>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Trò chơi củng cố:</w:t>
            </w:r>
          </w:p>
          <w:p w:rsidR="00884752" w:rsidRDefault="00196199" w:rsidP="00E22794">
            <w:pPr>
              <w:tabs>
                <w:tab w:val="left" w:pos="720"/>
              </w:tabs>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ANH KIM ĐỒNG ĐƯA THƯ.</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Chuyển giao nhiệm vụ:</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đọc luật chơi, suy nghĩ và đứng tại chỗ chọn câu hỏi và trả lời.</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Thực hiện nhiệm vụ:</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đứng tại chỗ, chọn câu hỏi và suy nghĩ câu trả lời.</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Báo cáo, thảo luận</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Hs chọn câu hỏi và trả lời. Hs khác nhận xét, bổ</w:t>
            </w:r>
            <w:r>
              <w:rPr>
                <w:rFonts w:ascii="Times New Roman" w:eastAsia="Times New Roman" w:hAnsi="Times New Roman" w:cs="Times New Roman"/>
                <w:sz w:val="28"/>
                <w:szCs w:val="28"/>
              </w:rPr>
              <w:t xml:space="preserve"> sung nếu có.</w:t>
            </w:r>
          </w:p>
          <w:p w:rsidR="00884752" w:rsidRDefault="00196199" w:rsidP="00E22794">
            <w:pPr>
              <w:tabs>
                <w:tab w:val="left" w:pos="72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Kết luận, nhận định</w:t>
            </w:r>
          </w:p>
          <w:p w:rsidR="00884752" w:rsidRDefault="00196199" w:rsidP="00E22794">
            <w:pPr>
              <w:tabs>
                <w:tab w:val="left" w:pos="72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câu trả lời của Hs và chốt lại kiến thức.</w:t>
            </w:r>
          </w:p>
          <w:p w:rsidR="00884752" w:rsidRDefault="00884752" w:rsidP="00E22794">
            <w:pPr>
              <w:tabs>
                <w:tab w:val="left" w:pos="720"/>
              </w:tabs>
              <w:spacing w:after="0" w:line="276" w:lineRule="auto"/>
              <w:rPr>
                <w:rFonts w:ascii="Times New Roman" w:eastAsia="Times New Roman" w:hAnsi="Times New Roman" w:cs="Times New Roman"/>
                <w:i/>
                <w:sz w:val="28"/>
                <w:szCs w:val="28"/>
              </w:rPr>
            </w:pPr>
          </w:p>
        </w:tc>
        <w:tc>
          <w:tcPr>
            <w:tcW w:w="5040" w:type="dxa"/>
          </w:tcPr>
          <w:p w:rsidR="00884752" w:rsidRDefault="00196199" w:rsidP="00E22794">
            <w:pPr>
              <w:tabs>
                <w:tab w:val="left" w:pos="720"/>
              </w:tabs>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Trò chơi</w:t>
            </w:r>
          </w:p>
          <w:p w:rsidR="00884752" w:rsidRDefault="00196199" w:rsidP="00E22794">
            <w:pPr>
              <w:tabs>
                <w:tab w:val="left" w:pos="720"/>
              </w:tabs>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ANH KIM ĐỒNG ĐƯA THƯ.</w:t>
            </w:r>
          </w:p>
          <w:p w:rsidR="00884752" w:rsidRDefault="00196199" w:rsidP="00E22794">
            <w:pPr>
              <w:pBdr>
                <w:top w:val="nil"/>
                <w:left w:val="nil"/>
                <w:bottom w:val="nil"/>
                <w:right w:val="nil"/>
                <w:between w:val="nil"/>
              </w:pBdr>
              <w:spacing w:after="0" w:line="276" w:lineRule="auto"/>
              <w:rPr>
                <w:rFonts w:ascii="Times New Roman" w:eastAsia="Times New Roman" w:hAnsi="Times New Roman" w:cs="Times New Roman"/>
                <w:i/>
                <w:color w:val="002060"/>
                <w:sz w:val="28"/>
                <w:szCs w:val="28"/>
              </w:rPr>
            </w:pPr>
            <w:r>
              <w:rPr>
                <w:rFonts w:ascii="Times New Roman" w:eastAsia="Times New Roman" w:hAnsi="Times New Roman" w:cs="Times New Roman"/>
                <w:color w:val="000000"/>
                <w:sz w:val="28"/>
                <w:szCs w:val="28"/>
              </w:rPr>
              <w:t>Câu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2060"/>
                <w:sz w:val="28"/>
                <w:szCs w:val="28"/>
              </w:rPr>
              <w:t xml:space="preserve">Biết mỗi ô vuông ở hình dưới có cạnh là 1cm. Diện tích </w:t>
            </w:r>
            <w:r>
              <w:rPr>
                <w:rFonts w:ascii="Times New Roman" w:eastAsia="Times New Roman" w:hAnsi="Times New Roman" w:cs="Times New Roman"/>
                <w:i/>
                <w:color w:val="002060"/>
                <w:sz w:val="28"/>
                <w:szCs w:val="28"/>
              </w:rPr>
              <w:lastRenderedPageBreak/>
              <w:t>của hình thang cân ABCD là:…( 21 cm</w:t>
            </w:r>
            <w:r>
              <w:rPr>
                <w:rFonts w:ascii="Times New Roman" w:eastAsia="Times New Roman" w:hAnsi="Times New Roman" w:cs="Times New Roman"/>
                <w:i/>
                <w:color w:val="002060"/>
                <w:sz w:val="28"/>
                <w:szCs w:val="28"/>
                <w:vertAlign w:val="superscript"/>
              </w:rPr>
              <w:t>2</w:t>
            </w:r>
            <w:r>
              <w:rPr>
                <w:rFonts w:ascii="Times New Roman" w:eastAsia="Times New Roman" w:hAnsi="Times New Roman" w:cs="Times New Roman"/>
                <w:i/>
                <w:color w:val="002060"/>
                <w:sz w:val="28"/>
                <w:szCs w:val="28"/>
              </w:rPr>
              <w:t xml:space="preserve">). </w:t>
            </w:r>
            <w:r>
              <w:rPr>
                <w:noProof/>
              </w:rPr>
              <w:drawing>
                <wp:anchor distT="0" distB="0" distL="114300" distR="114300" simplePos="0" relativeHeight="251658240" behindDoc="0" locked="0" layoutInCell="1" hidden="0" allowOverlap="1">
                  <wp:simplePos x="0" y="0"/>
                  <wp:positionH relativeFrom="column">
                    <wp:posOffset>1798320</wp:posOffset>
                  </wp:positionH>
                  <wp:positionV relativeFrom="paragraph">
                    <wp:posOffset>226059</wp:posOffset>
                  </wp:positionV>
                  <wp:extent cx="1073150" cy="615950"/>
                  <wp:effectExtent l="0" t="0" r="0" b="0"/>
                  <wp:wrapSquare wrapText="bothSides" distT="0" distB="0" distL="114300" distR="11430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1073150" cy="615950"/>
                          </a:xfrm>
                          <a:prstGeom prst="rect">
                            <a:avLst/>
                          </a:prstGeom>
                          <a:ln/>
                        </pic:spPr>
                      </pic:pic>
                    </a:graphicData>
                  </a:graphic>
                </wp:anchor>
              </w:drawing>
            </w:r>
          </w:p>
          <w:p w:rsidR="00884752" w:rsidRDefault="00196199" w:rsidP="00E22794">
            <w:pPr>
              <w:pBdr>
                <w:top w:val="nil"/>
                <w:left w:val="nil"/>
                <w:bottom w:val="nil"/>
                <w:right w:val="nil"/>
                <w:between w:val="nil"/>
              </w:pBdr>
              <w:spacing w:after="0" w:line="276" w:lineRule="auto"/>
              <w:rPr>
                <w:rFonts w:ascii="Times New Roman" w:eastAsia="Times New Roman" w:hAnsi="Times New Roman" w:cs="Times New Roman"/>
                <w:i/>
                <w:color w:val="002060"/>
                <w:sz w:val="2"/>
                <w:szCs w:val="2"/>
              </w:rPr>
            </w:pPr>
            <w:r>
              <w:rPr>
                <w:rFonts w:ascii="Times New Roman" w:eastAsia="Times New Roman" w:hAnsi="Times New Roman" w:cs="Times New Roman"/>
                <w:color w:val="000000"/>
                <w:sz w:val="28"/>
                <w:szCs w:val="28"/>
              </w:rPr>
              <w:t xml:space="preserve">Câu 2. </w:t>
            </w:r>
            <w:r>
              <w:rPr>
                <w:rFonts w:ascii="Times New Roman" w:eastAsia="Times New Roman" w:hAnsi="Times New Roman" w:cs="Times New Roman"/>
                <w:i/>
                <w:color w:val="002060"/>
                <w:sz w:val="28"/>
                <w:szCs w:val="28"/>
              </w:rPr>
              <w:t>Biết mỗi ô vuông ở hình dưới có cạnh là 1cm. Diện tích của hình bình hành MNPQ là:…(18 cm</w:t>
            </w:r>
            <w:r>
              <w:rPr>
                <w:rFonts w:ascii="Times New Roman" w:eastAsia="Times New Roman" w:hAnsi="Times New Roman" w:cs="Times New Roman"/>
                <w:i/>
                <w:color w:val="002060"/>
                <w:sz w:val="28"/>
                <w:szCs w:val="28"/>
                <w:vertAlign w:val="superscript"/>
              </w:rPr>
              <w:t>2</w:t>
            </w:r>
            <w:r>
              <w:rPr>
                <w:rFonts w:ascii="Times New Roman" w:eastAsia="Times New Roman" w:hAnsi="Times New Roman" w:cs="Times New Roman"/>
                <w:i/>
                <w:color w:val="002060"/>
                <w:sz w:val="28"/>
                <w:szCs w:val="28"/>
              </w:rPr>
              <w:t>).</w:t>
            </w:r>
            <w:r>
              <w:rPr>
                <w:noProof/>
              </w:rPr>
              <w:drawing>
                <wp:anchor distT="0" distB="0" distL="114300" distR="114300" simplePos="0" relativeHeight="251659264" behindDoc="0" locked="0" layoutInCell="1" hidden="0" allowOverlap="1">
                  <wp:simplePos x="0" y="0"/>
                  <wp:positionH relativeFrom="column">
                    <wp:posOffset>2039620</wp:posOffset>
                  </wp:positionH>
                  <wp:positionV relativeFrom="paragraph">
                    <wp:posOffset>438150</wp:posOffset>
                  </wp:positionV>
                  <wp:extent cx="869950" cy="619925"/>
                  <wp:effectExtent l="0" t="0" r="0" b="0"/>
                  <wp:wrapSquare wrapText="bothSides" distT="0" distB="0" distL="114300" distR="11430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869950" cy="619925"/>
                          </a:xfrm>
                          <a:prstGeom prst="rect">
                            <a:avLst/>
                          </a:prstGeom>
                          <a:ln/>
                        </pic:spPr>
                      </pic:pic>
                    </a:graphicData>
                  </a:graphic>
                </wp:anchor>
              </w:drawing>
            </w:r>
          </w:p>
          <w:p w:rsidR="00884752" w:rsidRDefault="00884752" w:rsidP="00E22794">
            <w:pPr>
              <w:spacing w:after="0" w:line="276" w:lineRule="auto"/>
              <w:rPr>
                <w:rFonts w:ascii="Times New Roman" w:eastAsia="Times New Roman" w:hAnsi="Times New Roman" w:cs="Times New Roman"/>
                <w:i/>
                <w:sz w:val="28"/>
                <w:szCs w:val="28"/>
              </w:rPr>
            </w:pPr>
          </w:p>
          <w:p w:rsidR="00884752" w:rsidRDefault="00196199" w:rsidP="00E22794">
            <w:pPr>
              <w:pBdr>
                <w:top w:val="nil"/>
                <w:left w:val="nil"/>
                <w:bottom w:val="nil"/>
                <w:right w:val="nil"/>
                <w:between w:val="nil"/>
              </w:pBdr>
              <w:spacing w:after="0" w:line="276" w:lineRule="auto"/>
              <w:rPr>
                <w:rFonts w:ascii="Times New Roman" w:eastAsia="Times New Roman" w:hAnsi="Times New Roman" w:cs="Times New Roman"/>
                <w:i/>
                <w:color w:val="002060"/>
                <w:sz w:val="4"/>
                <w:szCs w:val="4"/>
              </w:rPr>
            </w:pPr>
            <w:r>
              <w:rPr>
                <w:rFonts w:ascii="Times New Roman" w:eastAsia="Times New Roman" w:hAnsi="Times New Roman" w:cs="Times New Roman"/>
                <w:color w:val="000000"/>
                <w:sz w:val="28"/>
                <w:szCs w:val="28"/>
              </w:rPr>
              <w:t>Câu 3</w:t>
            </w:r>
            <w:r>
              <w:rPr>
                <w:rFonts w:ascii="Times New Roman" w:eastAsia="Times New Roman" w:hAnsi="Times New Roman" w:cs="Times New Roman"/>
                <w:color w:val="002060"/>
                <w:sz w:val="28"/>
                <w:szCs w:val="28"/>
              </w:rPr>
              <w:t xml:space="preserve">.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2060"/>
                <w:sz w:val="28"/>
                <w:szCs w:val="28"/>
              </w:rPr>
              <w:t>Một miếng gỗ hình chữ nhật có kích thước một chiều là 8 cm, diện tích là 56 cm</w:t>
            </w:r>
            <w:r>
              <w:rPr>
                <w:rFonts w:ascii="Times New Roman" w:eastAsia="Times New Roman" w:hAnsi="Times New Roman" w:cs="Times New Roman"/>
                <w:i/>
                <w:color w:val="002060"/>
                <w:sz w:val="28"/>
                <w:szCs w:val="28"/>
                <w:vertAlign w:val="superscript"/>
              </w:rPr>
              <w:t>2</w:t>
            </w:r>
            <w:r>
              <w:rPr>
                <w:rFonts w:ascii="Times New Roman" w:eastAsia="Times New Roman" w:hAnsi="Times New Roman" w:cs="Times New Roman"/>
                <w:i/>
                <w:color w:val="002060"/>
                <w:sz w:val="28"/>
                <w:szCs w:val="28"/>
              </w:rPr>
              <w:t>.  Chu vi của miếng gỗ là…(30 cm).</w:t>
            </w:r>
          </w:p>
          <w:p w:rsidR="00884752" w:rsidRDefault="00196199" w:rsidP="00E22794">
            <w:pPr>
              <w:pBdr>
                <w:top w:val="nil"/>
                <w:left w:val="nil"/>
                <w:bottom w:val="nil"/>
                <w:right w:val="nil"/>
                <w:between w:val="nil"/>
              </w:pBdr>
              <w:spacing w:after="0" w:line="276" w:lineRule="auto"/>
              <w:rPr>
                <w:rFonts w:ascii="Times New Roman" w:eastAsia="Times New Roman" w:hAnsi="Times New Roman" w:cs="Times New Roman"/>
                <w:i/>
                <w:color w:val="002060"/>
                <w:sz w:val="28"/>
                <w:szCs w:val="28"/>
              </w:rPr>
            </w:pPr>
            <w:bookmarkStart w:id="0" w:name="_heading=h.gjdgxs" w:colFirst="0" w:colLast="0"/>
            <w:bookmarkEnd w:id="0"/>
            <w:r>
              <w:rPr>
                <w:i/>
                <w:color w:val="002060"/>
                <w:sz w:val="28"/>
                <w:szCs w:val="28"/>
              </w:rPr>
              <w:t xml:space="preserve"> </w:t>
            </w:r>
            <w:r>
              <w:rPr>
                <w:rFonts w:ascii="Times New Roman" w:eastAsia="Times New Roman" w:hAnsi="Times New Roman" w:cs="Times New Roman"/>
                <w:color w:val="000000"/>
                <w:sz w:val="28"/>
                <w:szCs w:val="28"/>
              </w:rPr>
              <w:t>Câu 5</w:t>
            </w:r>
            <w:r>
              <w:rPr>
                <w:color w:val="002060"/>
                <w:sz w:val="28"/>
                <w:szCs w:val="28"/>
              </w:rPr>
              <w:t xml:space="preserve">. </w:t>
            </w:r>
            <w:r>
              <w:rPr>
                <w:rFonts w:ascii="Times New Roman" w:eastAsia="Times New Roman" w:hAnsi="Times New Roman" w:cs="Times New Roman"/>
                <w:i/>
                <w:color w:val="002060"/>
                <w:sz w:val="28"/>
                <w:szCs w:val="28"/>
              </w:rPr>
              <w:t>Một phòng tắm có treo một chiếc gương như hình bên. Biết mỗi ô vuông có cạnh là 2dm. Diện tích của chiếc gương là…(48 dm</w:t>
            </w:r>
            <w:r>
              <w:rPr>
                <w:rFonts w:ascii="Times New Roman" w:eastAsia="Times New Roman" w:hAnsi="Times New Roman" w:cs="Times New Roman"/>
                <w:i/>
                <w:color w:val="002060"/>
                <w:sz w:val="28"/>
                <w:szCs w:val="28"/>
                <w:vertAlign w:val="superscript"/>
              </w:rPr>
              <w:t>2</w:t>
            </w:r>
            <w:r>
              <w:rPr>
                <w:rFonts w:ascii="Times New Roman" w:eastAsia="Times New Roman" w:hAnsi="Times New Roman" w:cs="Times New Roman"/>
                <w:i/>
                <w:color w:val="002060"/>
                <w:sz w:val="28"/>
                <w:szCs w:val="28"/>
              </w:rPr>
              <w:t>).</w:t>
            </w:r>
            <w:r>
              <w:rPr>
                <w:noProof/>
              </w:rPr>
              <w:drawing>
                <wp:anchor distT="0" distB="0" distL="114300" distR="114300" simplePos="0" relativeHeight="251660288" behindDoc="0" locked="0" layoutInCell="1" hidden="0" allowOverlap="1">
                  <wp:simplePos x="0" y="0"/>
                  <wp:positionH relativeFrom="column">
                    <wp:posOffset>1976120</wp:posOffset>
                  </wp:positionH>
                  <wp:positionV relativeFrom="paragraph">
                    <wp:posOffset>307340</wp:posOffset>
                  </wp:positionV>
                  <wp:extent cx="1028700" cy="613410"/>
                  <wp:effectExtent l="0" t="0" r="0" b="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1028700" cy="613410"/>
                          </a:xfrm>
                          <a:prstGeom prst="rect">
                            <a:avLst/>
                          </a:prstGeom>
                          <a:ln/>
                        </pic:spPr>
                      </pic:pic>
                    </a:graphicData>
                  </a:graphic>
                </wp:anchor>
              </w:drawing>
            </w:r>
          </w:p>
          <w:p w:rsidR="00884752" w:rsidRDefault="00196199" w:rsidP="00E22794">
            <w:pPr>
              <w:pBdr>
                <w:top w:val="nil"/>
                <w:left w:val="nil"/>
                <w:bottom w:val="nil"/>
                <w:right w:val="nil"/>
                <w:between w:val="nil"/>
              </w:pBdr>
              <w:spacing w:after="0" w:line="276" w:lineRule="auto"/>
              <w:rPr>
                <w:rFonts w:ascii="Times New Roman" w:eastAsia="Times New Roman" w:hAnsi="Times New Roman" w:cs="Times New Roman"/>
                <w:i/>
                <w:color w:val="002060"/>
                <w:sz w:val="28"/>
                <w:szCs w:val="28"/>
              </w:rPr>
            </w:pPr>
            <w:r>
              <w:rPr>
                <w:rFonts w:ascii="Times New Roman" w:eastAsia="Times New Roman" w:hAnsi="Times New Roman" w:cs="Times New Roman"/>
                <w:color w:val="000000"/>
                <w:sz w:val="28"/>
                <w:szCs w:val="28"/>
              </w:rPr>
              <w:t>Câu 5.</w:t>
            </w:r>
            <w:r>
              <w:rPr>
                <w:rFonts w:ascii="Times New Roman" w:eastAsia="Times New Roman" w:hAnsi="Times New Roman" w:cs="Times New Roman"/>
                <w:i/>
                <w:color w:val="002060"/>
                <w:sz w:val="28"/>
                <w:szCs w:val="28"/>
              </w:rPr>
              <w:t xml:space="preserve"> Chu vi của mảnh vườn có dạng như hình bên dưới là…(28 m)</w:t>
            </w:r>
            <w:r>
              <w:rPr>
                <w:noProof/>
              </w:rPr>
              <w:drawing>
                <wp:anchor distT="0" distB="0" distL="114300" distR="114300" simplePos="0" relativeHeight="251661312" behindDoc="0" locked="0" layoutInCell="1" hidden="0" allowOverlap="1">
                  <wp:simplePos x="0" y="0"/>
                  <wp:positionH relativeFrom="column">
                    <wp:posOffset>1823720</wp:posOffset>
                  </wp:positionH>
                  <wp:positionV relativeFrom="paragraph">
                    <wp:posOffset>224790</wp:posOffset>
                  </wp:positionV>
                  <wp:extent cx="1236717" cy="914400"/>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236717" cy="914400"/>
                          </a:xfrm>
                          <a:prstGeom prst="rect">
                            <a:avLst/>
                          </a:prstGeom>
                          <a:ln/>
                        </pic:spPr>
                      </pic:pic>
                    </a:graphicData>
                  </a:graphic>
                </wp:anchor>
              </w:drawing>
            </w:r>
          </w:p>
          <w:p w:rsidR="00884752" w:rsidRDefault="00884752" w:rsidP="00E22794">
            <w:pPr>
              <w:pBdr>
                <w:top w:val="nil"/>
                <w:left w:val="nil"/>
                <w:bottom w:val="nil"/>
                <w:right w:val="nil"/>
                <w:between w:val="nil"/>
              </w:pBdr>
              <w:spacing w:after="0" w:line="276" w:lineRule="auto"/>
              <w:rPr>
                <w:rFonts w:ascii="Times New Roman" w:eastAsia="Times New Roman" w:hAnsi="Times New Roman" w:cs="Times New Roman"/>
                <w:i/>
                <w:color w:val="002060"/>
                <w:sz w:val="2"/>
                <w:szCs w:val="2"/>
              </w:rPr>
            </w:pPr>
          </w:p>
          <w:p w:rsidR="00884752" w:rsidRDefault="00884752" w:rsidP="00E22794">
            <w:pPr>
              <w:pBdr>
                <w:top w:val="nil"/>
                <w:left w:val="nil"/>
                <w:bottom w:val="nil"/>
                <w:right w:val="nil"/>
                <w:between w:val="nil"/>
              </w:pBdr>
              <w:spacing w:after="0" w:line="276" w:lineRule="auto"/>
              <w:rPr>
                <w:rFonts w:ascii="Times New Roman" w:eastAsia="Times New Roman" w:hAnsi="Times New Roman" w:cs="Times New Roman"/>
                <w:i/>
                <w:color w:val="002060"/>
                <w:sz w:val="2"/>
                <w:szCs w:val="2"/>
              </w:rPr>
            </w:pPr>
          </w:p>
          <w:p w:rsidR="00884752" w:rsidRDefault="00884752" w:rsidP="00E22794">
            <w:pPr>
              <w:pBdr>
                <w:top w:val="nil"/>
                <w:left w:val="nil"/>
                <w:bottom w:val="nil"/>
                <w:right w:val="nil"/>
                <w:between w:val="nil"/>
              </w:pBdr>
              <w:spacing w:after="0" w:line="276" w:lineRule="auto"/>
              <w:rPr>
                <w:rFonts w:ascii="Times New Roman" w:eastAsia="Times New Roman" w:hAnsi="Times New Roman" w:cs="Times New Roman"/>
                <w:i/>
                <w:color w:val="002060"/>
                <w:sz w:val="2"/>
                <w:szCs w:val="2"/>
              </w:rPr>
            </w:pPr>
          </w:p>
          <w:p w:rsidR="00884752" w:rsidRDefault="00884752" w:rsidP="00E22794">
            <w:pPr>
              <w:pBdr>
                <w:top w:val="nil"/>
                <w:left w:val="nil"/>
                <w:bottom w:val="nil"/>
                <w:right w:val="nil"/>
                <w:between w:val="nil"/>
              </w:pBdr>
              <w:spacing w:after="0" w:line="276" w:lineRule="auto"/>
              <w:rPr>
                <w:rFonts w:ascii="Times New Roman" w:eastAsia="Times New Roman" w:hAnsi="Times New Roman" w:cs="Times New Roman"/>
                <w:i/>
                <w:color w:val="002060"/>
                <w:sz w:val="2"/>
                <w:szCs w:val="2"/>
                <w:vertAlign w:val="superscript"/>
              </w:rPr>
            </w:pPr>
          </w:p>
          <w:p w:rsidR="00884752" w:rsidRDefault="00884752" w:rsidP="00E22794">
            <w:pPr>
              <w:spacing w:after="0" w:line="276" w:lineRule="auto"/>
              <w:rPr>
                <w:rFonts w:ascii="Times New Roman" w:eastAsia="Times New Roman" w:hAnsi="Times New Roman" w:cs="Times New Roman"/>
                <w:i/>
                <w:sz w:val="28"/>
                <w:szCs w:val="28"/>
              </w:rPr>
            </w:pPr>
          </w:p>
        </w:tc>
      </w:tr>
    </w:tbl>
    <w:p w:rsidR="00884752" w:rsidRDefault="00196199" w:rsidP="00E2279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4. Hướng dẫn tự học ở nhà:</w:t>
      </w:r>
    </w:p>
    <w:p w:rsidR="00884752" w:rsidRDefault="00196199" w:rsidP="00E2279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tập, nắm kĩ các kiến thức đã học của chương IV.</w:t>
      </w:r>
    </w:p>
    <w:p w:rsidR="00884752" w:rsidRDefault="00196199" w:rsidP="00E2279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lại các ví dụ, bài tập đã làm.</w:t>
      </w:r>
    </w:p>
    <w:p w:rsidR="00884752" w:rsidRDefault="00196199" w:rsidP="00E2279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bài tập 4.23 (b).</w:t>
      </w:r>
    </w:p>
    <w:p w:rsidR="00884752" w:rsidRDefault="00196199" w:rsidP="00E22794">
      <w:pPr>
        <w:spacing w:after="0" w:line="276" w:lineRule="auto"/>
      </w:pPr>
      <w:r>
        <w:rPr>
          <w:rFonts w:ascii="Times New Roman" w:eastAsia="Times New Roman" w:hAnsi="Times New Roman" w:cs="Times New Roman"/>
          <w:color w:val="000000"/>
          <w:sz w:val="28"/>
          <w:szCs w:val="28"/>
        </w:rPr>
        <w:t xml:space="preserve">- Chuẩn bị cho nội dung của tiết sau: </w:t>
      </w:r>
      <w:r>
        <w:rPr>
          <w:rFonts w:ascii="Times New Roman" w:eastAsia="Times New Roman" w:hAnsi="Times New Roman" w:cs="Times New Roman"/>
          <w:b/>
          <w:color w:val="000000"/>
          <w:sz w:val="28"/>
          <w:szCs w:val="28"/>
        </w:rPr>
        <w:t>Bài tập cuối chương IV.</w:t>
      </w:r>
      <w:bookmarkStart w:id="1" w:name="_GoBack"/>
      <w:bookmarkEnd w:id="1"/>
    </w:p>
    <w:sectPr w:rsidR="00884752" w:rsidSect="00196199">
      <w:pgSz w:w="12240" w:h="15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52"/>
    <w:rsid w:val="00196199"/>
    <w:rsid w:val="00884752"/>
    <w:rsid w:val="00AB2A08"/>
    <w:rsid w:val="00C00F42"/>
    <w:rsid w:val="00E2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23DC"/>
  <w15:docId w15:val="{3B0C44C8-8B6E-40BB-BA4F-DDA35369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BB"/>
  </w:style>
  <w:style w:type="paragraph" w:styleId="Heading1">
    <w:name w:val="heading 1"/>
    <w:basedOn w:val="Normal"/>
    <w:next w:val="Normal"/>
    <w:link w:val="Heading1Char"/>
    <w:uiPriority w:val="9"/>
    <w:qFormat/>
    <w:rsid w:val="00355DC1"/>
    <w:pPr>
      <w:keepNext/>
      <w:spacing w:after="0" w:line="240" w:lineRule="auto"/>
      <w:outlineLvl w:val="0"/>
    </w:pPr>
    <w:rPr>
      <w:rFonts w:ascii="Times New Roman" w:eastAsia="Times New Roman" w:hAnsi="Times New Roman" w:cs="Times New Roman"/>
      <w:b/>
      <w:bCs/>
      <w:sz w:val="26"/>
      <w:szCs w:val="26"/>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5DC1"/>
    <w:rPr>
      <w:rFonts w:ascii="Times New Roman" w:eastAsia="Times New Roman" w:hAnsi="Times New Roman" w:cs="Times New Roman"/>
      <w:b/>
      <w:bCs/>
      <w:sz w:val="26"/>
      <w:szCs w:val="26"/>
      <w:u w:val="single"/>
    </w:rPr>
  </w:style>
  <w:style w:type="paragraph" w:styleId="Header">
    <w:name w:val="header"/>
    <w:basedOn w:val="Normal"/>
    <w:link w:val="HeaderChar"/>
    <w:uiPriority w:val="99"/>
    <w:rsid w:val="00355DC1"/>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355DC1"/>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355DC1"/>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link w:val="ListParagraph"/>
    <w:uiPriority w:val="34"/>
    <w:qFormat/>
    <w:locked/>
    <w:rsid w:val="00355DC1"/>
    <w:rPr>
      <w:rFonts w:ascii="Times New Roman" w:eastAsia="Times New Roman" w:hAnsi="Times New Roman" w:cs="Times New Roman"/>
      <w:sz w:val="28"/>
      <w:szCs w:val="28"/>
    </w:rPr>
  </w:style>
  <w:style w:type="character" w:customStyle="1" w:styleId="Bodytext2">
    <w:name w:val="Body text (2)_"/>
    <w:basedOn w:val="DefaultParagraphFont"/>
    <w:link w:val="Bodytext20"/>
    <w:uiPriority w:val="99"/>
    <w:locked/>
    <w:rsid w:val="00C361B5"/>
    <w:rPr>
      <w:rFonts w:ascii="Arial" w:hAnsi="Arial" w:cs="Arial"/>
    </w:rPr>
  </w:style>
  <w:style w:type="paragraph" w:customStyle="1" w:styleId="Bodytext20">
    <w:name w:val="Body text (2)"/>
    <w:basedOn w:val="Normal"/>
    <w:link w:val="Bodytext2"/>
    <w:uiPriority w:val="99"/>
    <w:rsid w:val="00C361B5"/>
    <w:pPr>
      <w:widowControl w:val="0"/>
      <w:spacing w:after="100"/>
    </w:pPr>
    <w:rPr>
      <w:rFonts w:ascii="Arial" w:hAnsi="Arial" w:cs="Arial"/>
    </w:rPr>
  </w:style>
  <w:style w:type="paragraph" w:styleId="NormalWeb">
    <w:name w:val="Normal (Web)"/>
    <w:basedOn w:val="Normal"/>
    <w:uiPriority w:val="99"/>
    <w:unhideWhenUsed/>
    <w:rsid w:val="002A38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81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A0qdpL/9Q5Da1NxWYQjedFos2g==">AMUW2mVuKnZLoY9ecD6gWtnoT8GWQ0V+GYoL936IBKf6DYpb5Y5hSYspaY+noZMz3IcK6u/fJnYeDHUAvkbKWUBNtsLBL/6DQKAG4NdTHJIh4krNyZh1MyhJYn7MNwx944/HH0iG6v27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Đồng THCS</dc:creator>
  <cp:lastModifiedBy>DELL</cp:lastModifiedBy>
  <cp:revision>5</cp:revision>
  <dcterms:created xsi:type="dcterms:W3CDTF">2023-11-11T02:10:00Z</dcterms:created>
  <dcterms:modified xsi:type="dcterms:W3CDTF">2023-11-11T02:12:00Z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